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35363" w:rsidTr="007B5486">
        <w:tc>
          <w:tcPr>
            <w:tcW w:w="8720" w:type="dxa"/>
          </w:tcPr>
          <w:p w:rsidR="00335363" w:rsidRDefault="007B5486" w:rsidP="003353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7207D796" wp14:editId="31E691CD">
                  <wp:extent cx="5400040" cy="1174750"/>
                  <wp:effectExtent l="0" t="0" r="0" b="6350"/>
                  <wp:docPr id="8" name="Imagem 8" descr="Descrição: http://www.iprb.org.br/images/logo/crescimento/crescimento_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Descrição: http://www.iprb.org.br/images/logo/crescimento/crescimento_6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4" w:rsidTr="007B5486">
        <w:tc>
          <w:tcPr>
            <w:tcW w:w="8720" w:type="dxa"/>
          </w:tcPr>
          <w:p w:rsidR="00E06D61" w:rsidRDefault="00F11284" w:rsidP="00C5383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 w:rsidRPr="007D59B8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DOCUMENTO</w:t>
            </w:r>
            <w:r w:rsidR="00E06D61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 xml:space="preserve">S NECESSÁRIOS PARA O PROCESSO </w:t>
            </w:r>
            <w:r w:rsidRPr="007D59B8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D</w:t>
            </w:r>
            <w:r w:rsidR="00C5383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 xml:space="preserve">E </w:t>
            </w:r>
            <w:r w:rsidRPr="007D59B8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 xml:space="preserve"> JUBILA</w:t>
            </w:r>
            <w:r w:rsidR="00C5383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ÇÃO DE PASTOR</w:t>
            </w:r>
          </w:p>
        </w:tc>
      </w:tr>
      <w:tr w:rsidR="00F11284" w:rsidTr="007B5486">
        <w:tc>
          <w:tcPr>
            <w:tcW w:w="8720" w:type="dxa"/>
          </w:tcPr>
          <w:p w:rsidR="00F11284" w:rsidRPr="00BA0BD4" w:rsidRDefault="00BA0BD4" w:rsidP="00BA0BD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 w:rsidRPr="00BA0B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requerimento de jubilação deverá ser encaminhado pelo pastor interessado, ou pelo Conselho da igreja local ao seu Presbitério, instruído com os documentos que compravam o preenchimento dos requisitos estabelecidos no artigo 7º deste Estatuto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(Artigo 3º do EJ)</w:t>
            </w:r>
            <w:r w:rsidRPr="00BA0B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F11284" w:rsidTr="007B5486">
        <w:tc>
          <w:tcPr>
            <w:tcW w:w="8720" w:type="dxa"/>
          </w:tcPr>
          <w:p w:rsidR="007B5486" w:rsidRDefault="007B5486" w:rsidP="00F112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F1BF8" w:rsidRPr="00C53839" w:rsidRDefault="008F1BF8" w:rsidP="00F112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u w:val="single"/>
                <w:lang w:eastAsia="pt-BR"/>
              </w:rPr>
            </w:pPr>
            <w:r w:rsidRPr="00C5383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u w:val="single"/>
                <w:lang w:eastAsia="pt-BR"/>
              </w:rPr>
              <w:t>ORDEM DOS DOCUMENTOS EXIGIDOS</w:t>
            </w:r>
          </w:p>
          <w:p w:rsidR="008F1BF8" w:rsidRDefault="008F1BF8" w:rsidP="00F112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pt-BR"/>
              </w:rPr>
            </w:pPr>
          </w:p>
          <w:p w:rsidR="0040196D" w:rsidRDefault="0040196D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Requerimento do Presbitério que aprovou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jubilação,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devendo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consta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 data da reunião 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demais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informações (Artigo 4º do EJ);</w:t>
            </w:r>
          </w:p>
          <w:p w:rsidR="00E06D61" w:rsidRPr="0040196D" w:rsidRDefault="00E06D6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 da ata (</w:t>
            </w:r>
            <w:r w:rsidR="00C53839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pode ser o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extrato ou </w:t>
            </w:r>
            <w:r w:rsidR="00C53839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certidão</w:t>
            </w:r>
            <w:r w:rsidR="00890180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da ata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) da reunião do Presbitério que aprov</w:t>
            </w:r>
            <w:r w:rsidR="00890180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 jubilação; </w:t>
            </w:r>
          </w:p>
          <w:p w:rsidR="00BA0BD4" w:rsidRDefault="00BA0BD4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 do requerimento ou pedido do interessado ou do Conselho encaminhado ao Presbitério (Artigo 3º, do EJ);</w:t>
            </w:r>
          </w:p>
          <w:p w:rsidR="00E06D61" w:rsidRDefault="00E06D6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Cópia 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atualizada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da certidão de casamento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 candidato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; </w:t>
            </w:r>
          </w:p>
          <w:p w:rsidR="00923DD2" w:rsidRPr="00923DD2" w:rsidRDefault="00E06D6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Documento que compr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20 anos de pastorado ininterruptos na IPRB (Artigo 6º, III do EJ);</w:t>
            </w:r>
          </w:p>
          <w:p w:rsidR="00923DD2" w:rsidRPr="00923DD2" w:rsidRDefault="00923DD2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ocumentação médica que </w:t>
            </w: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comprova </w:t>
            </w: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incapa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cidade</w:t>
            </w: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para continuar exercendo o ministério pastoral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(Artigo 7º, I do EJ)</w:t>
            </w: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;</w:t>
            </w:r>
          </w:p>
          <w:p w:rsidR="00923DD2" w:rsidRPr="00923DD2" w:rsidRDefault="0040196D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Cópias de d</w:t>
            </w:r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ocumentos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que comprovam </w:t>
            </w:r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renda familiar mensal até 3 (três) salários mínimos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(Artigo 7º, IV, do EJ)</w:t>
            </w:r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;</w:t>
            </w:r>
          </w:p>
          <w:p w:rsidR="00D45EDC" w:rsidRDefault="00923DD2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 de d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ocumento </w:t>
            </w:r>
            <w:r w:rsidR="00E06D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 candidato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 da esposa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caso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est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eja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aposentad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os, bem como de documentos de 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outra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fonte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de renda;</w:t>
            </w:r>
          </w:p>
          <w:p w:rsidR="00923DD2" w:rsidRDefault="00C53839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aso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 esposa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não preencha a letra 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“</w:t>
            </w:r>
            <w:r w:rsidRPr="0089018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pt-BR"/>
              </w:rPr>
              <w:t>E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elaborar 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documento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do próprio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punho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atestando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que não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possui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nenhuma fonte de renda;</w:t>
            </w:r>
          </w:p>
          <w:p w:rsidR="00923DD2" w:rsidRPr="008F1BF8" w:rsidRDefault="0033624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Ficha de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omprovação de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enda 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(UCR),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devidamente preenchid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 assinad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a,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disponível no site da IPRB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(Artigo </w:t>
            </w:r>
            <w:r w:rsidRPr="00EE3B0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7º, V, § 5º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;  </w:t>
            </w:r>
          </w:p>
          <w:p w:rsidR="00E06D61" w:rsidRDefault="008F1BF8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F1B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Comprovar filiação ao Regime Geral da Previdência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caso </w:t>
            </w:r>
            <w:r w:rsidR="00C53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candidato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seja aposentado</w:t>
            </w:r>
            <w:r w:rsidRPr="008F1B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  <w:p w:rsidR="0040196D" w:rsidRPr="00E06D61" w:rsidRDefault="0040196D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C53839" w:rsidRPr="00BA0BD4" w:rsidRDefault="00C53839" w:rsidP="00C5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BD4">
              <w:rPr>
                <w:rFonts w:ascii="Arial" w:hAnsi="Arial" w:cs="Arial"/>
                <w:sz w:val="24"/>
                <w:szCs w:val="24"/>
              </w:rPr>
              <w:t>OBS: Estatuto do Pastor Jubilado disponível em Legislação, no site da IPRB.</w:t>
            </w:r>
          </w:p>
          <w:p w:rsidR="00F11284" w:rsidRDefault="00F11284" w:rsidP="00E06D61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335363" w:rsidRPr="00EE3B02" w:rsidRDefault="00335363" w:rsidP="00335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sectPr w:rsidR="00335363" w:rsidRPr="00EE3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33D"/>
    <w:multiLevelType w:val="hybridMultilevel"/>
    <w:tmpl w:val="204418AC"/>
    <w:lvl w:ilvl="0" w:tplc="81BEC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82B"/>
    <w:multiLevelType w:val="hybridMultilevel"/>
    <w:tmpl w:val="F228AB16"/>
    <w:lvl w:ilvl="0" w:tplc="FC00485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332161"/>
    <w:multiLevelType w:val="hybridMultilevel"/>
    <w:tmpl w:val="B7EC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8"/>
    <w:rsid w:val="0002784A"/>
    <w:rsid w:val="000A15C5"/>
    <w:rsid w:val="000B31CF"/>
    <w:rsid w:val="000E6248"/>
    <w:rsid w:val="000F46F4"/>
    <w:rsid w:val="001308D7"/>
    <w:rsid w:val="00192A93"/>
    <w:rsid w:val="001D46C1"/>
    <w:rsid w:val="00203301"/>
    <w:rsid w:val="00237611"/>
    <w:rsid w:val="0026376B"/>
    <w:rsid w:val="00295FCA"/>
    <w:rsid w:val="0030126D"/>
    <w:rsid w:val="0032224B"/>
    <w:rsid w:val="00335363"/>
    <w:rsid w:val="00336241"/>
    <w:rsid w:val="00343938"/>
    <w:rsid w:val="00354245"/>
    <w:rsid w:val="003A3FF8"/>
    <w:rsid w:val="003A5498"/>
    <w:rsid w:val="0040196D"/>
    <w:rsid w:val="00404EFE"/>
    <w:rsid w:val="00415327"/>
    <w:rsid w:val="004428D1"/>
    <w:rsid w:val="00452F15"/>
    <w:rsid w:val="00461E4F"/>
    <w:rsid w:val="0059072F"/>
    <w:rsid w:val="005A66F2"/>
    <w:rsid w:val="005B2B0D"/>
    <w:rsid w:val="005B5B2C"/>
    <w:rsid w:val="005F2EB0"/>
    <w:rsid w:val="0061492E"/>
    <w:rsid w:val="00647C07"/>
    <w:rsid w:val="00662DE4"/>
    <w:rsid w:val="006860CC"/>
    <w:rsid w:val="006A1DD4"/>
    <w:rsid w:val="006B4DE9"/>
    <w:rsid w:val="006C7147"/>
    <w:rsid w:val="0070400A"/>
    <w:rsid w:val="007316B8"/>
    <w:rsid w:val="00750F68"/>
    <w:rsid w:val="00760081"/>
    <w:rsid w:val="0077124F"/>
    <w:rsid w:val="00774A1B"/>
    <w:rsid w:val="007B5486"/>
    <w:rsid w:val="007D59B8"/>
    <w:rsid w:val="007E2F3C"/>
    <w:rsid w:val="007F22DF"/>
    <w:rsid w:val="008173C1"/>
    <w:rsid w:val="00890180"/>
    <w:rsid w:val="008B2180"/>
    <w:rsid w:val="008F1BF8"/>
    <w:rsid w:val="008F353F"/>
    <w:rsid w:val="0090310C"/>
    <w:rsid w:val="00923DD2"/>
    <w:rsid w:val="00981702"/>
    <w:rsid w:val="00984F04"/>
    <w:rsid w:val="009914BE"/>
    <w:rsid w:val="00994A68"/>
    <w:rsid w:val="009D5EC1"/>
    <w:rsid w:val="00A33681"/>
    <w:rsid w:val="00A74B80"/>
    <w:rsid w:val="00A76F34"/>
    <w:rsid w:val="00A8164B"/>
    <w:rsid w:val="00AB78BB"/>
    <w:rsid w:val="00AE7F86"/>
    <w:rsid w:val="00AF45DB"/>
    <w:rsid w:val="00B06C0C"/>
    <w:rsid w:val="00BA0BD4"/>
    <w:rsid w:val="00BA2AFF"/>
    <w:rsid w:val="00BD34D5"/>
    <w:rsid w:val="00C53839"/>
    <w:rsid w:val="00CB7D8A"/>
    <w:rsid w:val="00CF412E"/>
    <w:rsid w:val="00D25BFA"/>
    <w:rsid w:val="00D45EDC"/>
    <w:rsid w:val="00DB70CA"/>
    <w:rsid w:val="00E06D61"/>
    <w:rsid w:val="00E43246"/>
    <w:rsid w:val="00E60720"/>
    <w:rsid w:val="00E75578"/>
    <w:rsid w:val="00EC6CDB"/>
    <w:rsid w:val="00ED4C21"/>
    <w:rsid w:val="00EE3B02"/>
    <w:rsid w:val="00F11284"/>
    <w:rsid w:val="00F309BC"/>
    <w:rsid w:val="00F922A4"/>
    <w:rsid w:val="00FA29EC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DBF8-165E-4227-915E-D1F86FE1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cp:lastPrinted>2018-08-23T19:24:00Z</cp:lastPrinted>
  <dcterms:created xsi:type="dcterms:W3CDTF">2018-08-24T17:24:00Z</dcterms:created>
  <dcterms:modified xsi:type="dcterms:W3CDTF">2018-08-24T18:34:00Z</dcterms:modified>
</cp:coreProperties>
</file>